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189" w:rsidRPr="00923AF6" w:rsidRDefault="00A16106" w:rsidP="00923AF6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-346710</wp:posOffset>
            </wp:positionH>
            <wp:positionV relativeFrom="paragraph">
              <wp:posOffset>1905</wp:posOffset>
            </wp:positionV>
            <wp:extent cx="6505575" cy="9906000"/>
            <wp:effectExtent l="19050" t="0" r="9525" b="0"/>
            <wp:wrapNone/>
            <wp:docPr id="1" name="Рисунок 0" descr="Комплекс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мплексный план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5575" cy="990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23AF6">
        <w:t xml:space="preserve">                                                                                                                          </w:t>
      </w:r>
      <w:r w:rsidR="00923AF6" w:rsidRPr="00923AF6">
        <w:rPr>
          <w:rFonts w:ascii="Times New Roman" w:hAnsi="Times New Roman" w:cs="Times New Roman"/>
          <w:sz w:val="24"/>
        </w:rPr>
        <w:t>«Утверждаю»</w:t>
      </w:r>
    </w:p>
    <w:p w:rsidR="00923AF6" w:rsidRDefault="00923AF6" w:rsidP="00923AF6">
      <w:pPr>
        <w:spacing w:after="0" w:line="240" w:lineRule="auto"/>
        <w:rPr>
          <w:rFonts w:ascii="Times New Roman" w:hAnsi="Times New Roman" w:cs="Times New Roman"/>
          <w:sz w:val="24"/>
        </w:rPr>
      </w:pPr>
      <w:r w:rsidRPr="00923AF6">
        <w:rPr>
          <w:rFonts w:ascii="Times New Roman" w:hAnsi="Times New Roman" w:cs="Times New Roman"/>
          <w:sz w:val="24"/>
        </w:rPr>
        <w:t xml:space="preserve">                                                                                    </w:t>
      </w:r>
      <w:r>
        <w:rPr>
          <w:rFonts w:ascii="Times New Roman" w:hAnsi="Times New Roman" w:cs="Times New Roman"/>
          <w:sz w:val="24"/>
        </w:rPr>
        <w:t xml:space="preserve">Директор школы </w:t>
      </w:r>
      <w:proofErr w:type="spellStart"/>
      <w:r>
        <w:rPr>
          <w:rFonts w:ascii="Times New Roman" w:hAnsi="Times New Roman" w:cs="Times New Roman"/>
          <w:sz w:val="24"/>
        </w:rPr>
        <w:t>_______И.И.Нургалиева</w:t>
      </w:r>
      <w:proofErr w:type="spellEnd"/>
    </w:p>
    <w:p w:rsidR="00923AF6" w:rsidRDefault="00923AF6" w:rsidP="00923AF6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15E54" w:rsidRPr="00DC4954" w:rsidRDefault="00E15E54" w:rsidP="00923AF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DC4954">
        <w:rPr>
          <w:rFonts w:ascii="Times New Roman" w:hAnsi="Times New Roman" w:cs="Times New Roman"/>
          <w:sz w:val="24"/>
        </w:rPr>
        <w:t>Комплексный п</w:t>
      </w:r>
      <w:r w:rsidR="00923AF6" w:rsidRPr="00DC4954">
        <w:rPr>
          <w:rFonts w:ascii="Times New Roman" w:hAnsi="Times New Roman" w:cs="Times New Roman"/>
          <w:sz w:val="24"/>
        </w:rPr>
        <w:t xml:space="preserve">лан </w:t>
      </w:r>
      <w:r w:rsidRPr="00DC4954">
        <w:rPr>
          <w:rFonts w:ascii="Times New Roman" w:hAnsi="Times New Roman" w:cs="Times New Roman"/>
          <w:sz w:val="24"/>
        </w:rPr>
        <w:t xml:space="preserve">мероприятий  центра «Точка роста» </w:t>
      </w:r>
      <w:r w:rsidR="00923AF6" w:rsidRPr="00DC4954">
        <w:rPr>
          <w:rFonts w:ascii="Times New Roman" w:hAnsi="Times New Roman" w:cs="Times New Roman"/>
          <w:sz w:val="24"/>
        </w:rPr>
        <w:t xml:space="preserve">на </w:t>
      </w:r>
      <w:r w:rsidRPr="00DC4954">
        <w:rPr>
          <w:rFonts w:ascii="Times New Roman" w:hAnsi="Times New Roman" w:cs="Times New Roman"/>
          <w:sz w:val="24"/>
        </w:rPr>
        <w:t>базе МБОУ «СОШ № 1 г</w:t>
      </w:r>
      <w:proofErr w:type="gramStart"/>
      <w:r w:rsidRPr="00DC4954">
        <w:rPr>
          <w:rFonts w:ascii="Times New Roman" w:hAnsi="Times New Roman" w:cs="Times New Roman"/>
          <w:sz w:val="24"/>
        </w:rPr>
        <w:t>.А</w:t>
      </w:r>
      <w:proofErr w:type="gramEnd"/>
      <w:r w:rsidRPr="00DC4954">
        <w:rPr>
          <w:rFonts w:ascii="Times New Roman" w:hAnsi="Times New Roman" w:cs="Times New Roman"/>
          <w:sz w:val="24"/>
        </w:rPr>
        <w:t>знакаево» АМР РТ</w:t>
      </w:r>
    </w:p>
    <w:p w:rsidR="00E15E54" w:rsidRDefault="00E15E54" w:rsidP="00923A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0" w:type="auto"/>
        <w:tblInd w:w="-318" w:type="dxa"/>
        <w:tblLook w:val="04A0"/>
      </w:tblPr>
      <w:tblGrid>
        <w:gridCol w:w="568"/>
        <w:gridCol w:w="3577"/>
        <w:gridCol w:w="1914"/>
        <w:gridCol w:w="1914"/>
        <w:gridCol w:w="1915"/>
      </w:tblGrid>
      <w:tr w:rsidR="00752D12" w:rsidTr="00E15E54">
        <w:tc>
          <w:tcPr>
            <w:tcW w:w="568" w:type="dxa"/>
          </w:tcPr>
          <w:p w:rsidR="00923AF6" w:rsidRDefault="00923AF6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</w:p>
        </w:tc>
        <w:tc>
          <w:tcPr>
            <w:tcW w:w="3577" w:type="dxa"/>
          </w:tcPr>
          <w:p w:rsidR="00923AF6" w:rsidRDefault="00923AF6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Наименование </w:t>
            </w:r>
          </w:p>
          <w:p w:rsidR="00923AF6" w:rsidRDefault="00923AF6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мероприятий</w:t>
            </w:r>
          </w:p>
        </w:tc>
        <w:tc>
          <w:tcPr>
            <w:tcW w:w="1914" w:type="dxa"/>
          </w:tcPr>
          <w:p w:rsidR="00923AF6" w:rsidRDefault="00923AF6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Участники мероприятий</w:t>
            </w:r>
          </w:p>
        </w:tc>
        <w:tc>
          <w:tcPr>
            <w:tcW w:w="1914" w:type="dxa"/>
          </w:tcPr>
          <w:p w:rsidR="00923AF6" w:rsidRDefault="00923AF6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 реализации мероприятий</w:t>
            </w:r>
          </w:p>
        </w:tc>
        <w:tc>
          <w:tcPr>
            <w:tcW w:w="1915" w:type="dxa"/>
          </w:tcPr>
          <w:p w:rsidR="00923AF6" w:rsidRDefault="00923AF6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Ответственный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за реализацию мероприятия</w:t>
            </w:r>
          </w:p>
        </w:tc>
      </w:tr>
      <w:tr w:rsidR="00E15E54" w:rsidTr="0093026F">
        <w:tc>
          <w:tcPr>
            <w:tcW w:w="568" w:type="dxa"/>
          </w:tcPr>
          <w:p w:rsidR="00E15E54" w:rsidRDefault="00E15E54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20" w:type="dxa"/>
            <w:gridSpan w:val="4"/>
          </w:tcPr>
          <w:p w:rsidR="00E15E54" w:rsidRPr="00E15E54" w:rsidRDefault="00E15E54" w:rsidP="00923AF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15E54">
              <w:rPr>
                <w:rFonts w:ascii="Times New Roman" w:hAnsi="Times New Roman" w:cs="Times New Roman"/>
                <w:b/>
                <w:sz w:val="24"/>
              </w:rPr>
              <w:t>Методическое сопровождение</w:t>
            </w:r>
          </w:p>
        </w:tc>
      </w:tr>
      <w:tr w:rsidR="00935332" w:rsidTr="00E15E54">
        <w:tc>
          <w:tcPr>
            <w:tcW w:w="568" w:type="dxa"/>
          </w:tcPr>
          <w:p w:rsidR="00935332" w:rsidRDefault="00935332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3577" w:type="dxa"/>
          </w:tcPr>
          <w:p w:rsidR="00935332" w:rsidRDefault="00E15E54" w:rsidP="005D34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Планирование работы на 2022-2023 учебный год.</w:t>
            </w:r>
          </w:p>
        </w:tc>
        <w:tc>
          <w:tcPr>
            <w:tcW w:w="1914" w:type="dxa"/>
          </w:tcPr>
          <w:p w:rsidR="00935332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Нургалиева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И.И., ЗДУР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учитель химии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Л.Ф., учитель физики Хафизова З.М., учитель биологии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С.М., учитель информатики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  <w:tc>
          <w:tcPr>
            <w:tcW w:w="1914" w:type="dxa"/>
          </w:tcPr>
          <w:p w:rsidR="00935332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915" w:type="dxa"/>
          </w:tcPr>
          <w:p w:rsidR="00935332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Нургалиева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</w:tr>
      <w:tr w:rsidR="00E15E54" w:rsidTr="00E15E54">
        <w:tc>
          <w:tcPr>
            <w:tcW w:w="568" w:type="dxa"/>
          </w:tcPr>
          <w:p w:rsidR="00E15E54" w:rsidRDefault="00E15E54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3577" w:type="dxa"/>
          </w:tcPr>
          <w:p w:rsidR="00E15E54" w:rsidRDefault="00E15E54" w:rsidP="005D34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Реализация общеобразовательных программ по предметным областям «Химия, «Физика», «Биология», «Информатика». </w:t>
            </w:r>
          </w:p>
        </w:tc>
        <w:tc>
          <w:tcPr>
            <w:tcW w:w="1914" w:type="dxa"/>
          </w:tcPr>
          <w:p w:rsidR="00E15E54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учитель химии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Карамуллина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Л.Ф., учитель физики Хафизова З.М., учитель биологии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С.М., учитель информатики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  <w:tc>
          <w:tcPr>
            <w:tcW w:w="1914" w:type="dxa"/>
          </w:tcPr>
          <w:p w:rsidR="00E15E54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1915" w:type="dxa"/>
          </w:tcPr>
          <w:p w:rsidR="00E15E54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</w:t>
            </w:r>
          </w:p>
        </w:tc>
      </w:tr>
      <w:tr w:rsidR="00E15E54" w:rsidTr="00E15E54">
        <w:tc>
          <w:tcPr>
            <w:tcW w:w="568" w:type="dxa"/>
          </w:tcPr>
          <w:p w:rsidR="00E15E54" w:rsidRDefault="00E15E54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3577" w:type="dxa"/>
          </w:tcPr>
          <w:p w:rsidR="00E15E54" w:rsidRDefault="00E15E54" w:rsidP="005D34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Реализации курсов внеурочной деятельности и кружковой работы.</w:t>
            </w:r>
          </w:p>
        </w:tc>
        <w:tc>
          <w:tcPr>
            <w:tcW w:w="1914" w:type="dxa"/>
          </w:tcPr>
          <w:p w:rsidR="00E15E54" w:rsidRDefault="00E15E54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1915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ЗДВР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</w:tr>
      <w:tr w:rsidR="00E15E54" w:rsidTr="00E15E54">
        <w:tc>
          <w:tcPr>
            <w:tcW w:w="568" w:type="dxa"/>
          </w:tcPr>
          <w:p w:rsidR="00E15E54" w:rsidRDefault="00E15E54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3577" w:type="dxa"/>
          </w:tcPr>
          <w:p w:rsidR="00E15E54" w:rsidRDefault="00E15E54" w:rsidP="005D34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Проектная деятельность</w:t>
            </w:r>
          </w:p>
        </w:tc>
        <w:tc>
          <w:tcPr>
            <w:tcW w:w="1914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1915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ЗДУР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</w:t>
            </w:r>
          </w:p>
        </w:tc>
      </w:tr>
      <w:tr w:rsidR="00E15E54" w:rsidTr="00E15E54">
        <w:tc>
          <w:tcPr>
            <w:tcW w:w="568" w:type="dxa"/>
          </w:tcPr>
          <w:p w:rsidR="00E15E54" w:rsidRDefault="00E15E54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3577" w:type="dxa"/>
          </w:tcPr>
          <w:p w:rsidR="00E15E54" w:rsidRDefault="00E15E54" w:rsidP="003237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во Всероссийских конференциях, фестивалях, форумах, семинарах.</w:t>
            </w:r>
          </w:p>
        </w:tc>
        <w:tc>
          <w:tcPr>
            <w:tcW w:w="1914" w:type="dxa"/>
          </w:tcPr>
          <w:p w:rsidR="00E15E54" w:rsidRDefault="00E15E54" w:rsidP="00323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E15E54" w:rsidRDefault="00E15E54" w:rsidP="00323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1915" w:type="dxa"/>
          </w:tcPr>
          <w:p w:rsidR="00E15E54" w:rsidRDefault="00E15E54" w:rsidP="003237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педагоги</w:t>
            </w:r>
          </w:p>
        </w:tc>
      </w:tr>
      <w:tr w:rsidR="00E15E54" w:rsidTr="00E15E54">
        <w:tc>
          <w:tcPr>
            <w:tcW w:w="568" w:type="dxa"/>
          </w:tcPr>
          <w:p w:rsidR="00E15E54" w:rsidRDefault="00E15E54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3577" w:type="dxa"/>
          </w:tcPr>
          <w:p w:rsidR="00E15E54" w:rsidRPr="00F95517" w:rsidRDefault="00E15E54" w:rsidP="005A2F67">
            <w:pPr>
              <w:rPr>
                <w:rFonts w:ascii="Times New Roman" w:hAnsi="Times New Roman" w:cs="Times New Roman"/>
                <w:sz w:val="24"/>
              </w:rPr>
            </w:pPr>
            <w:r w:rsidRPr="00F95517">
              <w:rPr>
                <w:rFonts w:ascii="Times New Roman" w:hAnsi="Times New Roman" w:cs="Times New Roman"/>
                <w:sz w:val="24"/>
              </w:rPr>
              <w:t xml:space="preserve">Реализация </w:t>
            </w:r>
            <w:proofErr w:type="gramStart"/>
            <w:r w:rsidRPr="00F95517">
              <w:rPr>
                <w:rFonts w:ascii="Times New Roman" w:hAnsi="Times New Roman" w:cs="Times New Roman"/>
                <w:sz w:val="24"/>
              </w:rPr>
              <w:t>дополнительных</w:t>
            </w:r>
            <w:proofErr w:type="gramEnd"/>
          </w:p>
          <w:p w:rsidR="00E15E54" w:rsidRPr="00F95517" w:rsidRDefault="00E15E54" w:rsidP="005A2F67">
            <w:pPr>
              <w:rPr>
                <w:rFonts w:ascii="Times New Roman" w:hAnsi="Times New Roman" w:cs="Times New Roman"/>
                <w:sz w:val="24"/>
              </w:rPr>
            </w:pPr>
            <w:r w:rsidRPr="00F95517">
              <w:rPr>
                <w:rFonts w:ascii="Times New Roman" w:hAnsi="Times New Roman" w:cs="Times New Roman"/>
                <w:sz w:val="24"/>
              </w:rPr>
              <w:t>общеобразовательных</w:t>
            </w:r>
          </w:p>
          <w:p w:rsidR="00E15E54" w:rsidRPr="00F95517" w:rsidRDefault="00E15E54" w:rsidP="005A2F67">
            <w:pPr>
              <w:rPr>
                <w:rFonts w:ascii="Times New Roman" w:hAnsi="Times New Roman" w:cs="Times New Roman"/>
                <w:sz w:val="24"/>
              </w:rPr>
            </w:pPr>
            <w:r w:rsidRPr="00F95517">
              <w:rPr>
                <w:rFonts w:ascii="Times New Roman" w:hAnsi="Times New Roman" w:cs="Times New Roman"/>
                <w:sz w:val="24"/>
              </w:rPr>
              <w:t xml:space="preserve">программ в сетевой форме </w:t>
            </w:r>
            <w:proofErr w:type="gramStart"/>
            <w:r w:rsidRPr="00F95517">
              <w:rPr>
                <w:rFonts w:ascii="Times New Roman" w:hAnsi="Times New Roman" w:cs="Times New Roman"/>
                <w:sz w:val="24"/>
              </w:rPr>
              <w:t>с</w:t>
            </w:r>
            <w:proofErr w:type="gramEnd"/>
          </w:p>
          <w:p w:rsidR="00E15E54" w:rsidRPr="00E462C9" w:rsidRDefault="00E15E54" w:rsidP="005A2F67">
            <w:pPr>
              <w:rPr>
                <w:rFonts w:ascii="Times New Roman" w:hAnsi="Times New Roman" w:cs="Times New Roman"/>
                <w:sz w:val="24"/>
              </w:rPr>
            </w:pPr>
            <w:r w:rsidRPr="00F95517">
              <w:rPr>
                <w:rFonts w:ascii="Times New Roman" w:hAnsi="Times New Roman" w:cs="Times New Roman"/>
                <w:sz w:val="24"/>
              </w:rPr>
              <w:t>Центрами «Точка роста»</w:t>
            </w:r>
          </w:p>
        </w:tc>
        <w:tc>
          <w:tcPr>
            <w:tcW w:w="1914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март-май </w:t>
            </w:r>
          </w:p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2023</w:t>
            </w:r>
          </w:p>
        </w:tc>
        <w:tc>
          <w:tcPr>
            <w:tcW w:w="1915" w:type="dxa"/>
          </w:tcPr>
          <w:p w:rsidR="00E15E54" w:rsidRDefault="00E15E54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педагоги, классные руководители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3577" w:type="dxa"/>
          </w:tcPr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Регулярное размещение</w:t>
            </w:r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актуальной информации о</w:t>
            </w:r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 xml:space="preserve">реализации мероприятий </w:t>
            </w:r>
            <w:proofErr w:type="gramStart"/>
            <w:r w:rsidRPr="00E462C9"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функционированию Центра</w:t>
            </w:r>
          </w:p>
          <w:p w:rsidR="008D2C17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«Точка роста» в сети Интернет</w:t>
            </w:r>
          </w:p>
        </w:tc>
        <w:tc>
          <w:tcPr>
            <w:tcW w:w="1914" w:type="dxa"/>
          </w:tcPr>
          <w:p w:rsidR="008D2C17" w:rsidRPr="00E462C9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 xml:space="preserve">Руководители и педагоги </w:t>
            </w:r>
          </w:p>
        </w:tc>
        <w:tc>
          <w:tcPr>
            <w:tcW w:w="1914" w:type="dxa"/>
          </w:tcPr>
          <w:p w:rsidR="008D2C17" w:rsidRPr="00E462C9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постоянно</w:t>
            </w:r>
          </w:p>
        </w:tc>
        <w:tc>
          <w:tcPr>
            <w:tcW w:w="1915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педагоги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3577" w:type="dxa"/>
          </w:tcPr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Информирование населения о</w:t>
            </w:r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</w:t>
            </w:r>
            <w:r w:rsidRPr="00E462C9">
              <w:rPr>
                <w:rFonts w:ascii="Times New Roman" w:hAnsi="Times New Roman" w:cs="Times New Roman"/>
                <w:sz w:val="24"/>
              </w:rPr>
              <w:t>еятельности центра цифрового</w:t>
            </w:r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lastRenderedPageBreak/>
              <w:t>образования детей «IT-клуб</w:t>
            </w:r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E462C9">
              <w:rPr>
                <w:rFonts w:ascii="Times New Roman" w:hAnsi="Times New Roman" w:cs="Times New Roman"/>
                <w:sz w:val="24"/>
              </w:rPr>
              <w:t>Алабуга</w:t>
            </w:r>
            <w:proofErr w:type="spellEnd"/>
            <w:r w:rsidRPr="00E462C9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кванториум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Альметрика</w:t>
            </w:r>
            <w:proofErr w:type="spellEnd"/>
            <w:r w:rsidRPr="00E462C9">
              <w:rPr>
                <w:rFonts w:ascii="Times New Roman" w:hAnsi="Times New Roman" w:cs="Times New Roman"/>
                <w:sz w:val="24"/>
              </w:rPr>
              <w:t xml:space="preserve"> на родительских</w:t>
            </w:r>
          </w:p>
          <w:p w:rsidR="008D2C17" w:rsidRPr="00E462C9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462C9">
              <w:rPr>
                <w:rFonts w:ascii="Times New Roman" w:hAnsi="Times New Roman" w:cs="Times New Roman"/>
                <w:sz w:val="24"/>
              </w:rPr>
              <w:t>собраниях</w:t>
            </w:r>
            <w:proofErr w:type="gramEnd"/>
            <w:r w:rsidRPr="00E462C9">
              <w:rPr>
                <w:rFonts w:ascii="Times New Roman" w:hAnsi="Times New Roman" w:cs="Times New Roman"/>
                <w:sz w:val="24"/>
              </w:rPr>
              <w:t>, в социальных сетях</w:t>
            </w:r>
          </w:p>
        </w:tc>
        <w:tc>
          <w:tcPr>
            <w:tcW w:w="1914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педагоги, классные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руководители</w:t>
            </w:r>
          </w:p>
        </w:tc>
        <w:tc>
          <w:tcPr>
            <w:tcW w:w="1914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регулярно</w:t>
            </w:r>
          </w:p>
        </w:tc>
        <w:tc>
          <w:tcPr>
            <w:tcW w:w="1915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педагоги,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классные руководители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3577" w:type="dxa"/>
          </w:tcPr>
          <w:p w:rsidR="008D2C17" w:rsidRDefault="008D2C17" w:rsidP="0005780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Круглый стол результаты работы центра</w:t>
            </w:r>
          </w:p>
        </w:tc>
        <w:tc>
          <w:tcPr>
            <w:tcW w:w="1914" w:type="dxa"/>
          </w:tcPr>
          <w:p w:rsidR="008D2C17" w:rsidRDefault="008D2C17" w:rsidP="000578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8D2C17" w:rsidRDefault="008D2C17" w:rsidP="000578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  <w:tc>
          <w:tcPr>
            <w:tcW w:w="1915" w:type="dxa"/>
          </w:tcPr>
          <w:p w:rsidR="008D2C17" w:rsidRDefault="008D2C17" w:rsidP="0005780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</w:t>
            </w:r>
          </w:p>
        </w:tc>
      </w:tr>
      <w:tr w:rsidR="008D2C17" w:rsidTr="0070468D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20" w:type="dxa"/>
            <w:gridSpan w:val="4"/>
          </w:tcPr>
          <w:p w:rsidR="008D2C17" w:rsidRPr="00E15E54" w:rsidRDefault="008D2C17" w:rsidP="0005780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E15E54">
              <w:rPr>
                <w:rFonts w:ascii="Times New Roman" w:hAnsi="Times New Roman" w:cs="Times New Roman"/>
                <w:b/>
                <w:sz w:val="24"/>
              </w:rPr>
              <w:t>Внеурочные мероприятия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3577" w:type="dxa"/>
          </w:tcPr>
          <w:p w:rsidR="008D2C17" w:rsidRDefault="008D2C17" w:rsidP="00DD28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Торжественное открытие центра «Точка роста»</w:t>
            </w:r>
          </w:p>
        </w:tc>
        <w:tc>
          <w:tcPr>
            <w:tcW w:w="1914" w:type="dxa"/>
          </w:tcPr>
          <w:p w:rsidR="008D2C17" w:rsidRDefault="008D2C17" w:rsidP="00DD28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Руководители района, педагоги, обучающиеся</w:t>
            </w:r>
          </w:p>
        </w:tc>
        <w:tc>
          <w:tcPr>
            <w:tcW w:w="1914" w:type="dxa"/>
          </w:tcPr>
          <w:p w:rsidR="008D2C17" w:rsidRDefault="008D2C17" w:rsidP="00DD28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август</w:t>
            </w:r>
          </w:p>
        </w:tc>
        <w:tc>
          <w:tcPr>
            <w:tcW w:w="1915" w:type="dxa"/>
          </w:tcPr>
          <w:p w:rsidR="008D2C17" w:rsidRDefault="008D2C17" w:rsidP="00DD28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Нургалиева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И.И.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3577" w:type="dxa"/>
          </w:tcPr>
          <w:p w:rsidR="008D2C17" w:rsidRDefault="008D2C17" w:rsidP="00DD2813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Экскурсии в центр «Точка роста»</w:t>
            </w:r>
          </w:p>
        </w:tc>
        <w:tc>
          <w:tcPr>
            <w:tcW w:w="1914" w:type="dxa"/>
          </w:tcPr>
          <w:p w:rsidR="008D2C17" w:rsidRDefault="008D2C17" w:rsidP="00DD28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914" w:type="dxa"/>
          </w:tcPr>
          <w:p w:rsidR="008D2C17" w:rsidRDefault="008D2C17" w:rsidP="00DD281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года</w:t>
            </w:r>
          </w:p>
        </w:tc>
        <w:tc>
          <w:tcPr>
            <w:tcW w:w="1915" w:type="dxa"/>
          </w:tcPr>
          <w:p w:rsidR="008D2C17" w:rsidRDefault="008D2C17" w:rsidP="00E15E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Хафизова З.М.</w:t>
            </w:r>
          </w:p>
          <w:p w:rsidR="008D2C17" w:rsidRDefault="008D2C17" w:rsidP="00E15E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ГатауллинаС.М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D2C17" w:rsidRDefault="008D2C17" w:rsidP="00E15E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Карамуллина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Л.Ф</w:t>
            </w:r>
          </w:p>
          <w:p w:rsidR="008D2C17" w:rsidRDefault="008D2C17" w:rsidP="00E15E5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3577" w:type="dxa"/>
          </w:tcPr>
          <w:p w:rsidR="008D2C17" w:rsidRPr="00E462C9" w:rsidRDefault="008D2C17" w:rsidP="00756738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Участие в конкурсах и</w:t>
            </w:r>
          </w:p>
          <w:p w:rsidR="008D2C17" w:rsidRPr="00E462C9" w:rsidRDefault="008D2C17" w:rsidP="00756738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462C9">
              <w:rPr>
                <w:rFonts w:ascii="Times New Roman" w:hAnsi="Times New Roman" w:cs="Times New Roman"/>
                <w:sz w:val="24"/>
              </w:rPr>
              <w:t>мероприятиях</w:t>
            </w:r>
            <w:proofErr w:type="gramEnd"/>
            <w:r w:rsidRPr="00E462C9">
              <w:rPr>
                <w:rFonts w:ascii="Times New Roman" w:hAnsi="Times New Roman" w:cs="Times New Roman"/>
                <w:sz w:val="24"/>
              </w:rPr>
              <w:t>, организованных</w:t>
            </w:r>
          </w:p>
          <w:p w:rsidR="008D2C17" w:rsidRPr="00E462C9" w:rsidRDefault="008D2C17" w:rsidP="00756738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на платформе «Россия-страна</w:t>
            </w:r>
          </w:p>
          <w:p w:rsidR="008D2C17" w:rsidRDefault="008D2C17" w:rsidP="00756738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возможностей»</w:t>
            </w:r>
          </w:p>
        </w:tc>
        <w:tc>
          <w:tcPr>
            <w:tcW w:w="1914" w:type="dxa"/>
          </w:tcPr>
          <w:p w:rsidR="008D2C17" w:rsidRDefault="008D2C17" w:rsidP="00756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8D2C17" w:rsidRDefault="008D2C17" w:rsidP="00756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 течение года </w:t>
            </w:r>
          </w:p>
        </w:tc>
        <w:tc>
          <w:tcPr>
            <w:tcW w:w="1915" w:type="dxa"/>
          </w:tcPr>
          <w:p w:rsidR="008D2C17" w:rsidRDefault="008D2C17" w:rsidP="0075673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3577" w:type="dxa"/>
          </w:tcPr>
          <w:p w:rsidR="008D2C17" w:rsidRPr="00E462C9" w:rsidRDefault="008D2C17" w:rsidP="00856C5F">
            <w:pPr>
              <w:rPr>
                <w:rFonts w:ascii="Times New Roman" w:hAnsi="Times New Roman" w:cs="Times New Roman"/>
                <w:sz w:val="24"/>
              </w:rPr>
            </w:pPr>
            <w:r w:rsidRPr="00E462C9">
              <w:rPr>
                <w:rFonts w:ascii="Times New Roman" w:hAnsi="Times New Roman" w:cs="Times New Roman"/>
                <w:sz w:val="24"/>
              </w:rPr>
              <w:t>Знакомство родителей и</w:t>
            </w:r>
          </w:p>
          <w:p w:rsidR="008D2C17" w:rsidRPr="00E462C9" w:rsidRDefault="008D2C17" w:rsidP="00856C5F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E462C9">
              <w:rPr>
                <w:rFonts w:ascii="Times New Roman" w:hAnsi="Times New Roman" w:cs="Times New Roman"/>
                <w:sz w:val="24"/>
              </w:rPr>
              <w:t>обучающихся</w:t>
            </w:r>
            <w:proofErr w:type="gramEnd"/>
            <w:r w:rsidRPr="00E462C9">
              <w:rPr>
                <w:rFonts w:ascii="Times New Roman" w:hAnsi="Times New Roman" w:cs="Times New Roman"/>
                <w:sz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</w:rPr>
              <w:t xml:space="preserve"> Центром «Точка роста».</w:t>
            </w:r>
          </w:p>
        </w:tc>
        <w:tc>
          <w:tcPr>
            <w:tcW w:w="1914" w:type="dxa"/>
          </w:tcPr>
          <w:p w:rsidR="008D2C17" w:rsidRPr="00E462C9" w:rsidRDefault="008D2C17" w:rsidP="00856C5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8D2C17" w:rsidRPr="00E462C9" w:rsidRDefault="008D2C17" w:rsidP="00856C5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  <w:tc>
          <w:tcPr>
            <w:tcW w:w="1915" w:type="dxa"/>
          </w:tcPr>
          <w:p w:rsidR="008D2C17" w:rsidRDefault="008D2C17" w:rsidP="00856C5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педагоги</w:t>
            </w:r>
          </w:p>
        </w:tc>
      </w:tr>
      <w:tr w:rsidR="008D2C17" w:rsidTr="00AA0CC7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20" w:type="dxa"/>
            <w:gridSpan w:val="4"/>
          </w:tcPr>
          <w:p w:rsidR="008D2C17" w:rsidRPr="008D2C17" w:rsidRDefault="008D2C17" w:rsidP="00856C5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D2C17">
              <w:rPr>
                <w:rFonts w:ascii="Times New Roman" w:hAnsi="Times New Roman" w:cs="Times New Roman"/>
                <w:b/>
                <w:sz w:val="24"/>
              </w:rPr>
              <w:t>Учебно-воспитательные мероприятия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3577" w:type="dxa"/>
          </w:tcPr>
          <w:p w:rsidR="008D2C17" w:rsidRDefault="008D2C17" w:rsidP="005D349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Открытые занятия объединения дополнительного образования по «Биологии»,  «Физики», «Химии», «Информатики»</w:t>
            </w:r>
          </w:p>
        </w:tc>
        <w:tc>
          <w:tcPr>
            <w:tcW w:w="1914" w:type="dxa"/>
          </w:tcPr>
          <w:p w:rsidR="008D2C17" w:rsidRDefault="008D2C17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8D2C17" w:rsidRDefault="008D2C17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  <w:tc>
          <w:tcPr>
            <w:tcW w:w="1915" w:type="dxa"/>
          </w:tcPr>
          <w:p w:rsidR="008D2C17" w:rsidRDefault="008D2C17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Хафизова З.М.</w:t>
            </w:r>
          </w:p>
          <w:p w:rsidR="008D2C17" w:rsidRDefault="008D2C17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ГатауллинаС.М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D2C17" w:rsidRDefault="008D2C17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Карамуллина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Л.Ф</w:t>
            </w:r>
          </w:p>
          <w:p w:rsidR="008D2C17" w:rsidRDefault="008D2C17" w:rsidP="005D349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3577" w:type="dxa"/>
          </w:tcPr>
          <w:p w:rsidR="008D2C17" w:rsidRDefault="008D2C17" w:rsidP="005A2F67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Республиканский семинар по теме: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Здоровьесберегающие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технологии»</w:t>
            </w:r>
          </w:p>
        </w:tc>
        <w:tc>
          <w:tcPr>
            <w:tcW w:w="1914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915" w:type="dxa"/>
          </w:tcPr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Хафизова З.М.</w:t>
            </w:r>
          </w:p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ГатауллинаС.М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Карамуллина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Л.Ф</w:t>
            </w:r>
          </w:p>
          <w:p w:rsidR="008D2C17" w:rsidRDefault="008D2C17" w:rsidP="005A2F6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3577" w:type="dxa"/>
          </w:tcPr>
          <w:p w:rsidR="008D2C17" w:rsidRDefault="008D2C17" w:rsidP="007B4D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Единый урок безопасности в сети интернет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  <w:tc>
          <w:tcPr>
            <w:tcW w:w="1915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3577" w:type="dxa"/>
          </w:tcPr>
          <w:p w:rsidR="008D2C17" w:rsidRDefault="008D2C17" w:rsidP="007B4D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Всероссийский Урок цифры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915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Р.Р.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3577" w:type="dxa"/>
          </w:tcPr>
          <w:p w:rsidR="008D2C17" w:rsidRPr="00F95517" w:rsidRDefault="008D2C17" w:rsidP="007B4D45">
            <w:pPr>
              <w:rPr>
                <w:rFonts w:ascii="Times New Roman" w:hAnsi="Times New Roman" w:cs="Times New Roman"/>
                <w:sz w:val="24"/>
              </w:rPr>
            </w:pPr>
            <w:r w:rsidRPr="00F95517">
              <w:rPr>
                <w:rFonts w:ascii="Times New Roman" w:hAnsi="Times New Roman" w:cs="Times New Roman"/>
                <w:sz w:val="24"/>
              </w:rPr>
              <w:t>Участие в федеральном проекте</w:t>
            </w:r>
          </w:p>
          <w:p w:rsidR="008D2C17" w:rsidRPr="00F95517" w:rsidRDefault="008D2C17" w:rsidP="007B4D45">
            <w:pPr>
              <w:rPr>
                <w:rFonts w:ascii="Times New Roman" w:hAnsi="Times New Roman" w:cs="Times New Roman"/>
                <w:sz w:val="24"/>
              </w:rPr>
            </w:pPr>
            <w:r w:rsidRPr="00F95517">
              <w:rPr>
                <w:rFonts w:ascii="Times New Roman" w:hAnsi="Times New Roman" w:cs="Times New Roman"/>
                <w:sz w:val="24"/>
              </w:rPr>
              <w:t>«Билет в будущее»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обучающиеся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  <w:tc>
          <w:tcPr>
            <w:tcW w:w="1915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И.Р., педагоги</w:t>
            </w:r>
          </w:p>
        </w:tc>
      </w:tr>
      <w:tr w:rsidR="008D2C17" w:rsidTr="00E15E54">
        <w:tc>
          <w:tcPr>
            <w:tcW w:w="568" w:type="dxa"/>
          </w:tcPr>
          <w:p w:rsidR="008D2C17" w:rsidRDefault="008D2C17" w:rsidP="00923AF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3577" w:type="dxa"/>
          </w:tcPr>
          <w:p w:rsidR="008D2C17" w:rsidRPr="00F95517" w:rsidRDefault="008D2C17" w:rsidP="007B4D4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Шахматная неделя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Педагоги, обучающиеся</w:t>
            </w:r>
          </w:p>
        </w:tc>
        <w:tc>
          <w:tcPr>
            <w:tcW w:w="1914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течение года</w:t>
            </w:r>
          </w:p>
        </w:tc>
        <w:tc>
          <w:tcPr>
            <w:tcW w:w="1915" w:type="dxa"/>
          </w:tcPr>
          <w:p w:rsidR="008D2C17" w:rsidRDefault="008D2C17" w:rsidP="007B4D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Усманов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А.Ш.</w:t>
            </w:r>
          </w:p>
        </w:tc>
      </w:tr>
    </w:tbl>
    <w:p w:rsidR="00923AF6" w:rsidRPr="00923AF6" w:rsidRDefault="00923AF6" w:rsidP="005F5B7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sectPr w:rsidR="00923AF6" w:rsidRPr="00923AF6" w:rsidSect="00104797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3AF6"/>
    <w:rsid w:val="00104797"/>
    <w:rsid w:val="002956C1"/>
    <w:rsid w:val="005E4C3F"/>
    <w:rsid w:val="005F5B79"/>
    <w:rsid w:val="00752D12"/>
    <w:rsid w:val="007671F3"/>
    <w:rsid w:val="008D2C17"/>
    <w:rsid w:val="00923AF6"/>
    <w:rsid w:val="00935332"/>
    <w:rsid w:val="00A16106"/>
    <w:rsid w:val="00D13562"/>
    <w:rsid w:val="00DA445A"/>
    <w:rsid w:val="00DC4954"/>
    <w:rsid w:val="00E15E54"/>
    <w:rsid w:val="00E462C9"/>
    <w:rsid w:val="00F33189"/>
    <w:rsid w:val="00F95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1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61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161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Учитель</cp:lastModifiedBy>
  <cp:revision>12</cp:revision>
  <cp:lastPrinted>2023-01-13T11:54:00Z</cp:lastPrinted>
  <dcterms:created xsi:type="dcterms:W3CDTF">2022-12-28T14:53:00Z</dcterms:created>
  <dcterms:modified xsi:type="dcterms:W3CDTF">2023-01-13T11:54:00Z</dcterms:modified>
</cp:coreProperties>
</file>